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497" w:rsidRPr="00FA6497" w:rsidRDefault="00FA6497" w:rsidP="001E11CA">
      <w:pPr>
        <w:shd w:val="clear" w:color="auto" w:fill="FFFFFF"/>
        <w:spacing w:after="0" w:line="341" w:lineRule="exact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1E11CA" w:rsidRPr="001E11CA" w:rsidRDefault="001E11CA" w:rsidP="001E11CA">
      <w:pPr>
        <w:keepNext/>
        <w:keepLines/>
        <w:spacing w:before="40" w:after="0" w:line="240" w:lineRule="auto"/>
        <w:outlineLvl w:val="2"/>
        <w:rPr>
          <w:rFonts w:ascii="Myriad Pro" w:eastAsia="Times New Roman" w:hAnsi="Myriad Pro" w:cs="Times New Roman"/>
          <w:sz w:val="20"/>
          <w:szCs w:val="20"/>
          <w:shd w:val="clear" w:color="auto" w:fill="FFFFFF"/>
          <w:lang w:eastAsia="pl-PL"/>
        </w:rPr>
      </w:pPr>
      <w:bookmarkStart w:id="0" w:name="_Toc195525232"/>
      <w:bookmarkStart w:id="1" w:name="_GoBack"/>
      <w:r w:rsidRPr="001E11CA">
        <w:rPr>
          <w:rFonts w:ascii="Myriad Pro" w:eastAsia="Times New Roman" w:hAnsi="Myriad Pro" w:cs="Times New Roman"/>
          <w:b/>
          <w:sz w:val="20"/>
          <w:szCs w:val="20"/>
          <w:shd w:val="clear" w:color="auto" w:fill="FFFFFF"/>
          <w:lang w:eastAsia="pl-PL"/>
        </w:rPr>
        <w:t xml:space="preserve">Załącznik 6.2 </w:t>
      </w:r>
      <w:r w:rsidRPr="001E11CA">
        <w:rPr>
          <w:rFonts w:ascii="Myriad Pro" w:eastAsia="Times New Roman" w:hAnsi="Myriad Pro" w:cs="Times New Roman"/>
          <w:sz w:val="20"/>
          <w:szCs w:val="20"/>
          <w:shd w:val="clear" w:color="auto" w:fill="FFFFFF"/>
          <w:lang w:eastAsia="pl-PL"/>
        </w:rPr>
        <w:t>Rachunek zwrotu poniesionych kosztów członka/ zastępcy członka Komitetu Monitorującego FEPZ 2021-2027</w:t>
      </w:r>
      <w:bookmarkEnd w:id="0"/>
    </w:p>
    <w:bookmarkEnd w:id="1"/>
    <w:p w:rsidR="001E11CA" w:rsidRPr="001E11CA" w:rsidRDefault="001E11CA" w:rsidP="001E11CA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/>
        </w:rPr>
      </w:pPr>
    </w:p>
    <w:p w:rsidR="001E11CA" w:rsidRPr="001E11CA" w:rsidRDefault="001E11CA" w:rsidP="001E11CA">
      <w:pPr>
        <w:shd w:val="clear" w:color="auto" w:fill="FFFFFF"/>
        <w:tabs>
          <w:tab w:val="left" w:leader="underscore" w:pos="9159"/>
        </w:tabs>
        <w:spacing w:after="0" w:line="226" w:lineRule="exact"/>
        <w:ind w:right="-1" w:hanging="357"/>
        <w:jc w:val="both"/>
        <w:rPr>
          <w:rFonts w:ascii="Myriad Pro" w:eastAsia="Arial Unicode MS" w:hAnsi="Myriad Pro" w:cs="Trebuchet MS"/>
          <w:i/>
          <w:iCs/>
          <w:color w:val="000000"/>
          <w:sz w:val="20"/>
          <w:szCs w:val="20"/>
          <w:u w:val="single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  <w:t xml:space="preserve">Niniejszy Rachunek wraz z załączonymi oryginałami dokumentów (wymienionymi w punkcie 5), potwierdzającymi poniesione koszty, należy dostarczyć w przeciągu 10 dni roboczych od daty zakończenia posiedzenia Komitetu/grupy roboczej, szkolenia, bądź innego wydarzenia związanego  z pracą w Komitecie, 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br/>
        <w:t xml:space="preserve">w formie elektronicznej (przy użyciu kwalifikowalnego podpisu elektronicznego) lub na adres sekretariatu Komitetu: Wydział Zarządzania Strategicznego, ul. 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u w:val="single"/>
          <w:shd w:val="clear" w:color="auto" w:fill="FFFFFF"/>
          <w:lang w:eastAsia="pl-PL"/>
        </w:rPr>
        <w:t xml:space="preserve">Piłsudskiego 40, 70-421 Szczecin z dopiskiem: Refundacja kosztów </w:t>
      </w:r>
    </w:p>
    <w:p w:rsidR="001E11CA" w:rsidRPr="001E11CA" w:rsidRDefault="001E11CA" w:rsidP="001E11CA">
      <w:pPr>
        <w:shd w:val="clear" w:color="auto" w:fill="FFFFFF"/>
        <w:tabs>
          <w:tab w:val="left" w:leader="underscore" w:pos="9159"/>
        </w:tabs>
        <w:spacing w:after="0" w:line="226" w:lineRule="exact"/>
        <w:ind w:left="136" w:right="357" w:hanging="357"/>
        <w:jc w:val="both"/>
        <w:rPr>
          <w:rFonts w:ascii="Myriad Pro" w:eastAsia="Arial Unicode MS" w:hAnsi="Myriad Pro" w:cs="Trebuchet MS"/>
          <w:i/>
          <w:iCs/>
          <w:color w:val="000000"/>
          <w:sz w:val="20"/>
          <w:szCs w:val="20"/>
          <w:u w:val="single"/>
          <w:shd w:val="clear" w:color="auto" w:fill="FFFFFF"/>
          <w:lang w:eastAsia="pl-PL"/>
        </w:rPr>
      </w:pPr>
    </w:p>
    <w:p w:rsidR="001E11CA" w:rsidRPr="001E11CA" w:rsidRDefault="001E11CA" w:rsidP="001E11CA">
      <w:pPr>
        <w:shd w:val="clear" w:color="auto" w:fill="FFFFFF"/>
        <w:tabs>
          <w:tab w:val="left" w:leader="underscore" w:pos="9159"/>
        </w:tabs>
        <w:spacing w:after="0" w:line="226" w:lineRule="exact"/>
        <w:ind w:right="357" w:hanging="360"/>
        <w:jc w:val="both"/>
        <w:rPr>
          <w:rFonts w:ascii="Myriad Pro" w:eastAsia="Arial Unicode MS" w:hAnsi="Myriad Pro" w:cs="Trebuchet MS"/>
          <w:i/>
          <w:iCs/>
          <w:color w:val="000000"/>
          <w:sz w:val="20"/>
          <w:szCs w:val="20"/>
          <w:u w:val="single"/>
          <w:shd w:val="clear" w:color="auto" w:fill="FFFFFF"/>
          <w:lang w:eastAsia="pl-PL"/>
        </w:rPr>
      </w:pPr>
    </w:p>
    <w:p w:rsidR="001E11CA" w:rsidRPr="001E11CA" w:rsidRDefault="001E11CA" w:rsidP="001E11CA">
      <w:pPr>
        <w:shd w:val="clear" w:color="auto" w:fill="FFFFFF"/>
        <w:tabs>
          <w:tab w:val="left" w:leader="underscore" w:pos="9159"/>
        </w:tabs>
        <w:spacing w:after="0" w:line="226" w:lineRule="exact"/>
        <w:ind w:left="136" w:right="357" w:hanging="357"/>
        <w:jc w:val="center"/>
        <w:rPr>
          <w:rFonts w:ascii="Myriad Pro" w:eastAsia="Arial Unicode MS" w:hAnsi="Myriad Pro" w:cs="Trebuchet MS"/>
          <w:b/>
          <w:iCs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b/>
          <w:iCs/>
          <w:color w:val="000000"/>
          <w:sz w:val="20"/>
          <w:szCs w:val="20"/>
          <w:shd w:val="clear" w:color="auto" w:fill="FFFFFF"/>
          <w:lang w:eastAsia="pl-PL"/>
        </w:rPr>
        <w:t xml:space="preserve">Rachunek zwrotu poniesionych kosztów członka/ zastępcy członka </w:t>
      </w:r>
    </w:p>
    <w:p w:rsidR="001E11CA" w:rsidRPr="001E11CA" w:rsidRDefault="001E11CA" w:rsidP="001E11CA">
      <w:pPr>
        <w:shd w:val="clear" w:color="auto" w:fill="FFFFFF"/>
        <w:tabs>
          <w:tab w:val="left" w:leader="underscore" w:pos="9159"/>
        </w:tabs>
        <w:spacing w:after="0" w:line="226" w:lineRule="exact"/>
        <w:ind w:left="136" w:right="357" w:hanging="357"/>
        <w:jc w:val="center"/>
        <w:rPr>
          <w:rFonts w:ascii="Myriad Pro" w:eastAsia="Arial Unicode MS" w:hAnsi="Myriad Pro" w:cs="Trebuchet MS"/>
          <w:b/>
          <w:i/>
          <w:iCs/>
          <w:color w:val="000000"/>
          <w:sz w:val="20"/>
          <w:szCs w:val="20"/>
          <w:u w:val="single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b/>
          <w:iCs/>
          <w:color w:val="000000"/>
          <w:sz w:val="20"/>
          <w:szCs w:val="20"/>
          <w:shd w:val="clear" w:color="auto" w:fill="FFFFFF"/>
          <w:lang w:eastAsia="pl-PL"/>
        </w:rPr>
        <w:t>Komitetu Monitorującego FEPZ 2021-2027</w:t>
      </w:r>
    </w:p>
    <w:p w:rsidR="001E11CA" w:rsidRPr="001E11CA" w:rsidRDefault="001E11CA" w:rsidP="001E11CA">
      <w:pPr>
        <w:shd w:val="clear" w:color="auto" w:fill="FFFFFF"/>
        <w:tabs>
          <w:tab w:val="left" w:leader="underscore" w:pos="9159"/>
        </w:tabs>
        <w:spacing w:after="225" w:line="226" w:lineRule="exact"/>
        <w:ind w:left="140" w:right="360" w:hanging="360"/>
        <w:jc w:val="both"/>
        <w:rPr>
          <w:rFonts w:ascii="Myriad Pro" w:eastAsia="Arial Unicode MS" w:hAnsi="Myriad Pro" w:cs="Trebuchet MS"/>
          <w:i/>
          <w:iCs/>
          <w:color w:val="000000"/>
          <w:sz w:val="20"/>
          <w:szCs w:val="20"/>
          <w:u w:val="single"/>
          <w:shd w:val="clear" w:color="auto" w:fill="FFFFFF"/>
          <w:lang w:eastAsia="pl-PL"/>
        </w:rPr>
      </w:pPr>
    </w:p>
    <w:p w:rsidR="001E11CA" w:rsidRPr="001E11CA" w:rsidRDefault="001E11CA" w:rsidP="001E11CA">
      <w:pPr>
        <w:tabs>
          <w:tab w:val="left" w:leader="dot" w:pos="2214"/>
        </w:tabs>
        <w:spacing w:after="0" w:line="336" w:lineRule="exact"/>
        <w:jc w:val="both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  <w:t>Przedmiot rozliczenia dotyczy:</w:t>
      </w:r>
    </w:p>
    <w:tbl>
      <w:tblPr>
        <w:tblStyle w:val="Tabela-Siatka3"/>
        <w:tblW w:w="0" w:type="auto"/>
        <w:tblInd w:w="-147" w:type="dxa"/>
        <w:tblLook w:val="04A0" w:firstRow="1" w:lastRow="0" w:firstColumn="1" w:lastColumn="0" w:noHBand="0" w:noVBand="1"/>
      </w:tblPr>
      <w:tblGrid>
        <w:gridCol w:w="4525"/>
        <w:gridCol w:w="4683"/>
      </w:tblGrid>
      <w:tr w:rsidR="001E11CA" w:rsidRPr="001E11CA" w:rsidTr="00301ADE">
        <w:tc>
          <w:tcPr>
            <w:tcW w:w="4525" w:type="dxa"/>
          </w:tcPr>
          <w:p w:rsidR="001E11CA" w:rsidRPr="001E11CA" w:rsidRDefault="001E11CA" w:rsidP="001E11CA">
            <w:pPr>
              <w:tabs>
                <w:tab w:val="left" w:leader="dot" w:pos="2214"/>
              </w:tabs>
              <w:spacing w:line="336" w:lineRule="exact"/>
              <w:jc w:val="both"/>
              <w:rPr>
                <w:rFonts w:ascii="Myriad Pro" w:hAnsi="Myriad Pro" w:cs="Trebuchet MS"/>
                <w:color w:val="000000"/>
                <w:sz w:val="20"/>
                <w:szCs w:val="20"/>
              </w:rPr>
            </w:pPr>
            <w:sdt>
              <w:sdtPr>
                <w:rPr>
                  <w:rFonts w:ascii="Myriad Pro" w:hAnsi="Myriad Pro" w:cs="Trebuchet MS"/>
                  <w:bCs/>
                  <w:color w:val="000000"/>
                  <w:sz w:val="20"/>
                  <w:szCs w:val="20"/>
                </w:rPr>
                <w:id w:val="532165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11CA">
                  <w:rPr>
                    <w:rFonts w:ascii="Segoe UI Symbol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</w:rPr>
              <w:t xml:space="preserve"> UDZIAŁU W POSIEDZENIU KOMITETU MONITORUJĄCEGO</w:t>
            </w:r>
          </w:p>
        </w:tc>
        <w:tc>
          <w:tcPr>
            <w:tcW w:w="4683" w:type="dxa"/>
          </w:tcPr>
          <w:p w:rsidR="001E11CA" w:rsidRPr="001E11CA" w:rsidRDefault="001E11CA" w:rsidP="001E11CA">
            <w:pPr>
              <w:tabs>
                <w:tab w:val="left" w:leader="dot" w:pos="2214"/>
              </w:tabs>
              <w:spacing w:line="336" w:lineRule="exact"/>
              <w:jc w:val="both"/>
              <w:rPr>
                <w:rFonts w:ascii="Myriad Pro" w:hAnsi="Myriad Pro" w:cs="Trebuchet MS"/>
                <w:color w:val="000000"/>
                <w:sz w:val="20"/>
                <w:szCs w:val="20"/>
                <w:u w:val="single"/>
              </w:rPr>
            </w:pPr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  <w:u w:val="single"/>
              </w:rPr>
              <w:t>(NR I DATA POSIEDZENIA)……………</w:t>
            </w:r>
          </w:p>
        </w:tc>
      </w:tr>
      <w:tr w:rsidR="001E11CA" w:rsidRPr="001E11CA" w:rsidTr="00301ADE">
        <w:tc>
          <w:tcPr>
            <w:tcW w:w="4525" w:type="dxa"/>
          </w:tcPr>
          <w:p w:rsidR="001E11CA" w:rsidRPr="001E11CA" w:rsidRDefault="001E11CA" w:rsidP="001E11CA">
            <w:pPr>
              <w:tabs>
                <w:tab w:val="left" w:leader="dot" w:pos="2214"/>
              </w:tabs>
              <w:spacing w:line="336" w:lineRule="exact"/>
              <w:jc w:val="both"/>
              <w:rPr>
                <w:rFonts w:ascii="Myriad Pro" w:hAnsi="Myriad Pro" w:cs="Trebuchet MS"/>
                <w:color w:val="000000"/>
                <w:sz w:val="20"/>
                <w:szCs w:val="20"/>
              </w:rPr>
            </w:pPr>
            <w:sdt>
              <w:sdtPr>
                <w:rPr>
                  <w:rFonts w:ascii="Myriad Pro" w:hAnsi="Myriad Pro" w:cs="Trebuchet MS"/>
                  <w:bCs/>
                  <w:color w:val="000000"/>
                  <w:sz w:val="20"/>
                  <w:szCs w:val="20"/>
                </w:rPr>
                <w:id w:val="-19124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11CA">
                  <w:rPr>
                    <w:rFonts w:ascii="Segoe UI Symbol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</w:rPr>
              <w:t xml:space="preserve">      UDZIAŁU W POSIEDZENIU GRUBY ROBOCZEJ</w:t>
            </w:r>
          </w:p>
        </w:tc>
        <w:tc>
          <w:tcPr>
            <w:tcW w:w="4683" w:type="dxa"/>
          </w:tcPr>
          <w:p w:rsidR="001E11CA" w:rsidRPr="001E11CA" w:rsidRDefault="001E11CA" w:rsidP="001E11CA">
            <w:pPr>
              <w:tabs>
                <w:tab w:val="left" w:leader="dot" w:pos="2214"/>
              </w:tabs>
              <w:spacing w:line="336" w:lineRule="exact"/>
              <w:jc w:val="both"/>
              <w:rPr>
                <w:rFonts w:ascii="Myriad Pro" w:hAnsi="Myriad Pro" w:cs="Trebuchet MS"/>
                <w:color w:val="000000"/>
                <w:sz w:val="20"/>
                <w:szCs w:val="20"/>
                <w:u w:val="single"/>
              </w:rPr>
            </w:pPr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  <w:u w:val="single"/>
              </w:rPr>
              <w:t>DS………………………..</w:t>
            </w:r>
          </w:p>
        </w:tc>
      </w:tr>
      <w:tr w:rsidR="001E11CA" w:rsidRPr="001E11CA" w:rsidTr="00301ADE">
        <w:tc>
          <w:tcPr>
            <w:tcW w:w="4525" w:type="dxa"/>
          </w:tcPr>
          <w:p w:rsidR="001E11CA" w:rsidRPr="001E11CA" w:rsidRDefault="001E11CA" w:rsidP="001E11CA">
            <w:pPr>
              <w:tabs>
                <w:tab w:val="left" w:leader="dot" w:pos="2214"/>
              </w:tabs>
              <w:spacing w:line="336" w:lineRule="exact"/>
              <w:jc w:val="both"/>
              <w:rPr>
                <w:rFonts w:ascii="Myriad Pro" w:hAnsi="Myriad Pro" w:cs="Trebuchet MS"/>
                <w:color w:val="000000"/>
                <w:sz w:val="20"/>
                <w:szCs w:val="20"/>
              </w:rPr>
            </w:pPr>
            <w:sdt>
              <w:sdtPr>
                <w:rPr>
                  <w:rFonts w:ascii="Myriad Pro" w:hAnsi="Myriad Pro" w:cs="Trebuchet MS"/>
                  <w:bCs/>
                  <w:color w:val="000000"/>
                  <w:sz w:val="20"/>
                  <w:szCs w:val="20"/>
                </w:rPr>
                <w:id w:val="-173984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11CA">
                  <w:rPr>
                    <w:rFonts w:ascii="Segoe UI Symbol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</w:rPr>
              <w:t xml:space="preserve">      SZKOLENIU</w:t>
            </w:r>
          </w:p>
        </w:tc>
        <w:tc>
          <w:tcPr>
            <w:tcW w:w="4683" w:type="dxa"/>
          </w:tcPr>
          <w:p w:rsidR="001E11CA" w:rsidRPr="001E11CA" w:rsidRDefault="001E11CA" w:rsidP="001E11CA">
            <w:pPr>
              <w:tabs>
                <w:tab w:val="left" w:leader="dot" w:pos="2214"/>
              </w:tabs>
              <w:spacing w:line="336" w:lineRule="exact"/>
              <w:jc w:val="both"/>
              <w:rPr>
                <w:rFonts w:ascii="Myriad Pro" w:hAnsi="Myriad Pro" w:cs="Trebuchet MS"/>
                <w:color w:val="000000"/>
                <w:sz w:val="20"/>
                <w:szCs w:val="20"/>
                <w:u w:val="single"/>
              </w:rPr>
            </w:pPr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  <w:u w:val="single"/>
              </w:rPr>
              <w:t>PN………………………..</w:t>
            </w:r>
          </w:p>
        </w:tc>
      </w:tr>
      <w:tr w:rsidR="001E11CA" w:rsidRPr="001E11CA" w:rsidTr="00301ADE">
        <w:tc>
          <w:tcPr>
            <w:tcW w:w="4525" w:type="dxa"/>
          </w:tcPr>
          <w:p w:rsidR="001E11CA" w:rsidRPr="001E11CA" w:rsidRDefault="001E11CA" w:rsidP="001E11CA">
            <w:pPr>
              <w:tabs>
                <w:tab w:val="left" w:leader="dot" w:pos="2214"/>
              </w:tabs>
              <w:spacing w:line="336" w:lineRule="exact"/>
              <w:jc w:val="both"/>
              <w:rPr>
                <w:rFonts w:ascii="Myriad Pro" w:hAnsi="Myriad Pro" w:cs="Trebuchet MS"/>
                <w:color w:val="000000"/>
                <w:sz w:val="20"/>
                <w:szCs w:val="20"/>
              </w:rPr>
            </w:pPr>
            <w:sdt>
              <w:sdtPr>
                <w:rPr>
                  <w:rFonts w:ascii="Myriad Pro" w:hAnsi="Myriad Pro" w:cs="Trebuchet MS"/>
                  <w:bCs/>
                  <w:color w:val="000000"/>
                  <w:sz w:val="20"/>
                  <w:szCs w:val="20"/>
                </w:rPr>
                <w:id w:val="586266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11CA">
                  <w:rPr>
                    <w:rFonts w:ascii="Segoe UI Symbol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</w:rPr>
              <w:t xml:space="preserve">      INNE (np. udział konferencji)</w:t>
            </w:r>
          </w:p>
        </w:tc>
        <w:tc>
          <w:tcPr>
            <w:tcW w:w="4683" w:type="dxa"/>
          </w:tcPr>
          <w:p w:rsidR="001E11CA" w:rsidRPr="001E11CA" w:rsidRDefault="001E11CA" w:rsidP="001E11CA">
            <w:pPr>
              <w:tabs>
                <w:tab w:val="left" w:leader="dot" w:pos="2214"/>
              </w:tabs>
              <w:spacing w:line="336" w:lineRule="exact"/>
              <w:jc w:val="both"/>
              <w:rPr>
                <w:rFonts w:ascii="Myriad Pro" w:hAnsi="Myriad Pro" w:cs="Trebuchet MS"/>
                <w:b/>
                <w:color w:val="000000"/>
                <w:sz w:val="20"/>
                <w:szCs w:val="20"/>
              </w:rPr>
            </w:pPr>
            <w:r w:rsidRPr="001E11CA">
              <w:rPr>
                <w:rFonts w:ascii="Myriad Pro" w:hAnsi="Myriad Pro" w:cs="Trebuchet MS"/>
                <w:b/>
                <w:color w:val="000000"/>
                <w:sz w:val="20"/>
                <w:szCs w:val="20"/>
              </w:rPr>
              <w:t>…………………..</w:t>
            </w:r>
          </w:p>
        </w:tc>
      </w:tr>
    </w:tbl>
    <w:p w:rsidR="001E11CA" w:rsidRPr="001E11CA" w:rsidRDefault="001E11CA" w:rsidP="001E11CA">
      <w:pPr>
        <w:tabs>
          <w:tab w:val="left" w:leader="dot" w:pos="2214"/>
        </w:tabs>
        <w:spacing w:after="0" w:line="336" w:lineRule="exact"/>
        <w:jc w:val="both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</w:p>
    <w:p w:rsidR="001E11CA" w:rsidRPr="001E11CA" w:rsidRDefault="001E11CA" w:rsidP="001E11CA">
      <w:pPr>
        <w:tabs>
          <w:tab w:val="left" w:leader="dot" w:pos="2214"/>
        </w:tabs>
        <w:spacing w:after="0" w:line="336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</w:p>
    <w:p w:rsidR="001E11CA" w:rsidRPr="001E11CA" w:rsidRDefault="001E11CA" w:rsidP="001E11CA">
      <w:pPr>
        <w:numPr>
          <w:ilvl w:val="0"/>
          <w:numId w:val="5"/>
        </w:numPr>
        <w:spacing w:after="0" w:line="240" w:lineRule="auto"/>
        <w:contextualSpacing/>
        <w:rPr>
          <w:rFonts w:ascii="Myriad Pro" w:eastAsia="Arial Unicode MS" w:hAnsi="Myriad Pro" w:cs="Arial Unicode MS"/>
          <w:color w:val="000000"/>
          <w:sz w:val="20"/>
          <w:szCs w:val="20"/>
          <w:u w:val="single"/>
          <w:lang w:eastAsia="pl-PL"/>
        </w:rPr>
      </w:pPr>
      <w:r w:rsidRPr="001E11CA">
        <w:rPr>
          <w:rFonts w:ascii="Myriad Pro" w:eastAsia="Arial Unicode MS" w:hAnsi="Myriad Pro" w:cs="Trebuchet MS"/>
          <w:b/>
          <w:color w:val="000000"/>
          <w:sz w:val="20"/>
          <w:szCs w:val="20"/>
          <w:u w:val="single"/>
          <w:lang w:eastAsia="pl-PL"/>
        </w:rPr>
        <w:t>Dane osobowe członka Komitetu/grupy roboczej:</w:t>
      </w:r>
    </w:p>
    <w:p w:rsidR="001E11CA" w:rsidRPr="001E11CA" w:rsidRDefault="001E11CA" w:rsidP="001E11CA">
      <w:pPr>
        <w:tabs>
          <w:tab w:val="left" w:leader="dot" w:pos="8065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Imię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</w:r>
    </w:p>
    <w:p w:rsidR="001E11CA" w:rsidRPr="001E11CA" w:rsidRDefault="001E11CA" w:rsidP="001E11CA">
      <w:pPr>
        <w:tabs>
          <w:tab w:val="left" w:leader="dot" w:pos="8070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Nazwisko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</w:r>
    </w:p>
    <w:p w:rsidR="001E11CA" w:rsidRPr="001E11CA" w:rsidRDefault="001E11CA" w:rsidP="001E11CA">
      <w:pPr>
        <w:tabs>
          <w:tab w:val="left" w:leader="dot" w:pos="8070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Miejsce zamieszkania ………………………………………………………………………………</w:t>
      </w:r>
    </w:p>
    <w:p w:rsidR="001E11CA" w:rsidRPr="001E11CA" w:rsidRDefault="001E11CA" w:rsidP="001E11CA">
      <w:pPr>
        <w:tabs>
          <w:tab w:val="left" w:leader="dot" w:pos="8079"/>
        </w:tabs>
        <w:spacing w:after="433" w:line="336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Nazwa Podmiotu wyznaczającego do udziału w pracach Komitetu/grupy roboczej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</w:r>
    </w:p>
    <w:p w:rsidR="001E11CA" w:rsidRPr="001E11CA" w:rsidRDefault="001E11CA" w:rsidP="001E11CA">
      <w:pPr>
        <w:numPr>
          <w:ilvl w:val="0"/>
          <w:numId w:val="5"/>
        </w:numPr>
        <w:spacing w:after="0" w:line="360" w:lineRule="auto"/>
        <w:contextualSpacing/>
        <w:rPr>
          <w:rFonts w:ascii="Myriad Pro" w:eastAsia="Arial Unicode MS" w:hAnsi="Myriad Pro" w:cs="Arial Unicode MS"/>
          <w:color w:val="000000"/>
          <w:sz w:val="20"/>
          <w:szCs w:val="20"/>
          <w:u w:val="single"/>
          <w:lang w:eastAsia="pl-PL"/>
        </w:rPr>
      </w:pPr>
      <w:r w:rsidRPr="001E11CA">
        <w:rPr>
          <w:rFonts w:ascii="Myriad Pro" w:eastAsia="Arial Unicode MS" w:hAnsi="Myriad Pro" w:cs="Trebuchet MS"/>
          <w:b/>
          <w:color w:val="000000"/>
          <w:sz w:val="20"/>
          <w:szCs w:val="20"/>
          <w:u w:val="single"/>
          <w:lang w:eastAsia="pl-PL"/>
        </w:rPr>
        <w:t>Koszty przejazdu</w:t>
      </w:r>
    </w:p>
    <w:p w:rsidR="001E11CA" w:rsidRPr="001E11CA" w:rsidRDefault="001E11CA" w:rsidP="001E11CA">
      <w:pPr>
        <w:spacing w:after="0" w:line="360" w:lineRule="auto"/>
        <w:ind w:left="720"/>
        <w:contextualSpacing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1E11CA" w:rsidRPr="001E11CA" w:rsidRDefault="001E11CA" w:rsidP="001E11CA">
      <w:pPr>
        <w:spacing w:after="26" w:line="170" w:lineRule="exact"/>
        <w:ind w:left="360"/>
        <w:jc w:val="both"/>
        <w:rPr>
          <w:rFonts w:ascii="Myriad Pro" w:eastAsia="Arial Unicode MS" w:hAnsi="Myriad Pro" w:cs="Trebuchet MS"/>
          <w:b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b/>
          <w:color w:val="000000"/>
          <w:sz w:val="20"/>
          <w:szCs w:val="20"/>
          <w:shd w:val="clear" w:color="auto" w:fill="FFFFFF"/>
          <w:lang w:eastAsia="pl-PL"/>
        </w:rPr>
        <w:t>Przejazd publicznymi środkami transportu</w:t>
      </w:r>
      <w:r w:rsidRPr="001E11CA">
        <w:rPr>
          <w:rFonts w:ascii="Myriad Pro" w:eastAsia="Arial Unicode MS" w:hAnsi="Myriad Pro" w:cs="Trebuchet MS"/>
          <w:b/>
          <w:color w:val="000000"/>
          <w:sz w:val="20"/>
          <w:szCs w:val="20"/>
          <w:shd w:val="clear" w:color="auto" w:fill="FFFFFF"/>
          <w:vertAlign w:val="superscript"/>
          <w:lang w:eastAsia="pl-PL"/>
        </w:rPr>
        <w:footnoteReference w:id="1"/>
      </w:r>
      <w:r w:rsidRPr="001E11CA">
        <w:rPr>
          <w:rFonts w:ascii="Myriad Pro" w:eastAsia="Arial Unicode MS" w:hAnsi="Myriad Pro" w:cs="Trebuchet MS"/>
          <w:b/>
          <w:color w:val="000000"/>
          <w:sz w:val="20"/>
          <w:szCs w:val="20"/>
          <w:shd w:val="clear" w:color="auto" w:fill="FFFFFF"/>
          <w:lang w:eastAsia="pl-PL"/>
        </w:rPr>
        <w:t>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1181"/>
        <w:gridCol w:w="1426"/>
        <w:gridCol w:w="1099"/>
        <w:gridCol w:w="1042"/>
        <w:gridCol w:w="1642"/>
        <w:gridCol w:w="1594"/>
      </w:tblGrid>
      <w:tr w:rsidR="001E11CA" w:rsidRPr="001E11CA" w:rsidTr="00301ADE">
        <w:trPr>
          <w:trHeight w:val="274"/>
          <w:jc w:val="center"/>
        </w:trPr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Wyjazd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Przyjazd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30" w:lineRule="exact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Środek lokomocji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26" w:lineRule="exact"/>
              <w:ind w:right="280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Koszt przejazdu PLN (zł, gr)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26" w:lineRule="exact"/>
              <w:rPr>
                <w:rFonts w:ascii="Myriad Pro" w:eastAsia="Arial Unicode MS" w:hAnsi="Myriad Pro" w:cs="Trebuchet MS"/>
                <w:color w:val="000000"/>
                <w:sz w:val="18"/>
                <w:szCs w:val="18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18"/>
                <w:szCs w:val="18"/>
                <w:shd w:val="clear" w:color="auto" w:fill="FFFFFF"/>
                <w:lang w:eastAsia="pl-PL"/>
              </w:rPr>
              <w:t>Koszty kwalifikowane (PLN) (wypełnia pracownik sekretariatu Komitetu)</w:t>
            </w:r>
          </w:p>
        </w:tc>
      </w:tr>
      <w:tr w:rsidR="001E11CA" w:rsidRPr="001E11CA" w:rsidTr="00301ADE">
        <w:trPr>
          <w:trHeight w:val="902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140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miejscowość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400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data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200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miejscowość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360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Data</w:t>
            </w: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360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360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360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691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686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365"/>
          <w:jc w:val="center"/>
        </w:trPr>
        <w:tc>
          <w:tcPr>
            <w:tcW w:w="7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120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b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>Suma wydatków kwalifikowalnych</w:t>
            </w: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(wypełnia pracownik Sekretariatu Komitetu):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E11CA" w:rsidRPr="001E11CA" w:rsidRDefault="001E11CA" w:rsidP="001E11CA">
      <w:pPr>
        <w:spacing w:after="0" w:line="240" w:lineRule="auto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1E11CA" w:rsidRPr="001E11CA" w:rsidRDefault="001E11CA" w:rsidP="001E11CA">
      <w:pPr>
        <w:spacing w:after="0" w:line="240" w:lineRule="auto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1E11CA" w:rsidRPr="001E11CA" w:rsidRDefault="001E11CA" w:rsidP="001E11CA">
      <w:pPr>
        <w:spacing w:after="0" w:line="240" w:lineRule="auto"/>
        <w:ind w:left="142"/>
        <w:jc w:val="both"/>
        <w:rPr>
          <w:rFonts w:ascii="Myriad Pro" w:eastAsia="Arial Unicode MS" w:hAnsi="Myriad Pro" w:cs="Trebuchet MS"/>
          <w:color w:val="000000"/>
          <w:sz w:val="17"/>
          <w:szCs w:val="17"/>
          <w:shd w:val="clear" w:color="auto" w:fill="FFFFFF"/>
          <w:lang w:eastAsia="pl-PL"/>
        </w:rPr>
      </w:pPr>
    </w:p>
    <w:p w:rsidR="001E11CA" w:rsidRPr="001E11CA" w:rsidRDefault="001E11CA" w:rsidP="001E11CA">
      <w:pPr>
        <w:spacing w:after="0" w:line="240" w:lineRule="auto"/>
        <w:ind w:left="142"/>
        <w:jc w:val="both"/>
        <w:rPr>
          <w:rFonts w:ascii="Myriad Pro" w:eastAsia="Arial Unicode MS" w:hAnsi="Myriad Pro" w:cs="Trebuchet MS"/>
          <w:color w:val="000000"/>
          <w:sz w:val="17"/>
          <w:szCs w:val="17"/>
          <w:shd w:val="clear" w:color="auto" w:fill="FFFFFF"/>
          <w:lang w:eastAsia="pl-PL"/>
        </w:rPr>
      </w:pPr>
    </w:p>
    <w:p w:rsidR="001E11CA" w:rsidRPr="001E11CA" w:rsidRDefault="001E11CA" w:rsidP="001E11CA">
      <w:pPr>
        <w:spacing w:after="0" w:line="240" w:lineRule="auto"/>
        <w:ind w:left="142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Załączam następujące oryginały dokumentów poświadczające przejazd:</w:t>
      </w:r>
    </w:p>
    <w:p w:rsidR="001E11CA" w:rsidRPr="001E11CA" w:rsidRDefault="001E11CA" w:rsidP="001E11CA">
      <w:pPr>
        <w:tabs>
          <w:tab w:val="left" w:pos="284"/>
          <w:tab w:val="left" w:leader="dot" w:pos="6394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1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</w:r>
    </w:p>
    <w:p w:rsidR="001E11CA" w:rsidRPr="001E11CA" w:rsidRDefault="001E11CA" w:rsidP="001E11CA">
      <w:pPr>
        <w:tabs>
          <w:tab w:val="left" w:leader="dot" w:pos="6409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2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</w:r>
    </w:p>
    <w:p w:rsidR="001E11CA" w:rsidRPr="001E11CA" w:rsidRDefault="001E11CA" w:rsidP="001E11CA">
      <w:pPr>
        <w:tabs>
          <w:tab w:val="left" w:leader="dot" w:pos="6409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3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  <w:tab/>
      </w:r>
    </w:p>
    <w:p w:rsidR="001E11CA" w:rsidRPr="001E11CA" w:rsidRDefault="001E11CA" w:rsidP="001E11CA">
      <w:pPr>
        <w:framePr w:wrap="notBeside" w:vAnchor="text" w:hAnchor="text" w:xAlign="center" w:y="1"/>
        <w:spacing w:after="0" w:line="206" w:lineRule="exact"/>
        <w:jc w:val="both"/>
        <w:rPr>
          <w:rFonts w:ascii="Myriad Pro" w:eastAsia="Arial Unicode MS" w:hAnsi="Myriad Pro" w:cs="Trebuchet MS"/>
          <w:i/>
          <w:iCs/>
          <w:color w:val="000000"/>
          <w:sz w:val="20"/>
          <w:szCs w:val="20"/>
          <w:highlight w:val="yellow"/>
          <w:lang w:eastAsia="pl-PL"/>
        </w:rPr>
      </w:pPr>
    </w:p>
    <w:p w:rsidR="001E11CA" w:rsidRPr="001E11CA" w:rsidRDefault="001E11CA" w:rsidP="001E11CA">
      <w:pPr>
        <w:tabs>
          <w:tab w:val="left" w:leader="dot" w:pos="6466"/>
        </w:tabs>
        <w:spacing w:after="240" w:line="336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</w:p>
    <w:p w:rsidR="001E11CA" w:rsidRPr="001E11CA" w:rsidRDefault="001E11CA" w:rsidP="001E11CA">
      <w:pPr>
        <w:tabs>
          <w:tab w:val="left" w:leader="dot" w:pos="6562"/>
        </w:tabs>
        <w:spacing w:after="0" w:line="336" w:lineRule="exact"/>
        <w:ind w:right="280"/>
        <w:jc w:val="both"/>
        <w:rPr>
          <w:rFonts w:ascii="Myriad Pro" w:eastAsia="Arial Unicode MS" w:hAnsi="Myriad Pro" w:cs="Trebuchet MS"/>
          <w:b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b/>
          <w:color w:val="000000"/>
          <w:sz w:val="20"/>
          <w:szCs w:val="20"/>
          <w:shd w:val="clear" w:color="auto" w:fill="FFFFFF"/>
          <w:lang w:eastAsia="pl-PL"/>
        </w:rPr>
        <w:t xml:space="preserve">  Przejazd samochodem prywatnym: </w:t>
      </w:r>
    </w:p>
    <w:p w:rsidR="001E11CA" w:rsidRPr="001E11CA" w:rsidRDefault="001E11CA" w:rsidP="001E11CA">
      <w:pPr>
        <w:tabs>
          <w:tab w:val="left" w:leader="dot" w:pos="6562"/>
        </w:tabs>
        <w:spacing w:after="0" w:line="336" w:lineRule="exact"/>
        <w:ind w:left="720" w:right="28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tabs>
          <w:tab w:val="left" w:leader="dot" w:pos="6562"/>
        </w:tabs>
        <w:spacing w:after="0" w:line="336" w:lineRule="exact"/>
        <w:ind w:left="140" w:right="28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vertAlign w:val="superscript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Oświadczam, że skorzystałem/</w:t>
      </w:r>
      <w:proofErr w:type="spellStart"/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am</w:t>
      </w:r>
      <w:proofErr w:type="spellEnd"/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 xml:space="preserve"> z niepublicznego środka transportu tj. samochodu prywatnego o numerze rejestracyjnym ………………. i pojemności skokowej silnika ………………………………..cm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vertAlign w:val="superscript"/>
          <w:lang w:eastAsia="pl-PL"/>
        </w:rPr>
        <w:t>3</w:t>
      </w:r>
    </w:p>
    <w:p w:rsidR="001E11CA" w:rsidRPr="001E11CA" w:rsidRDefault="001E11CA" w:rsidP="001E11CA">
      <w:pPr>
        <w:tabs>
          <w:tab w:val="left" w:leader="dot" w:pos="6562"/>
        </w:tabs>
        <w:spacing w:after="0" w:line="336" w:lineRule="exact"/>
        <w:ind w:left="140" w:right="28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tabs>
          <w:tab w:val="left" w:leader="dot" w:pos="6562"/>
        </w:tabs>
        <w:spacing w:after="0" w:line="336" w:lineRule="exact"/>
        <w:ind w:right="28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spacing w:after="173" w:line="336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Ewidencja przebiegu pojazdu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vertAlign w:val="superscript"/>
          <w:lang w:eastAsia="pl-PL"/>
        </w:rPr>
        <w:footnoteReference w:id="2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5"/>
        <w:gridCol w:w="1186"/>
        <w:gridCol w:w="1310"/>
        <w:gridCol w:w="1181"/>
        <w:gridCol w:w="1267"/>
        <w:gridCol w:w="1262"/>
        <w:gridCol w:w="1421"/>
      </w:tblGrid>
      <w:tr w:rsidR="001E11CA" w:rsidRPr="001E11CA" w:rsidTr="00301ADE">
        <w:trPr>
          <w:trHeight w:val="240"/>
          <w:jc w:val="center"/>
        </w:trPr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960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wyjazd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900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przyjazd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26" w:lineRule="exact"/>
              <w:ind w:right="280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Środek lokomocji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26" w:lineRule="exact"/>
              <w:ind w:left="220" w:firstLine="200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Koszt przejazdu PLN (zł, gr)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26" w:lineRule="exact"/>
              <w:jc w:val="both"/>
              <w:rPr>
                <w:rFonts w:ascii="Myriad Pro" w:eastAsia="Arial Unicode MS" w:hAnsi="Myriad Pro" w:cs="Trebuchet MS"/>
                <w:color w:val="000000"/>
                <w:sz w:val="18"/>
                <w:szCs w:val="18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18"/>
                <w:szCs w:val="18"/>
                <w:shd w:val="clear" w:color="auto" w:fill="FFFFFF"/>
                <w:lang w:eastAsia="pl-PL"/>
              </w:rPr>
              <w:t>Koszty kwalifikowane (PLN)</w:t>
            </w:r>
          </w:p>
          <w:p w:rsidR="001E11CA" w:rsidRPr="001E11CA" w:rsidRDefault="001E11CA" w:rsidP="001E11CA">
            <w:pPr>
              <w:framePr w:wrap="notBeside" w:vAnchor="text" w:hAnchor="text" w:xAlign="center" w:y="1"/>
              <w:spacing w:after="0" w:line="178" w:lineRule="exact"/>
              <w:jc w:val="both"/>
              <w:rPr>
                <w:rFonts w:ascii="Myriad Pro" w:eastAsia="Arial Unicode MS" w:hAnsi="Myriad Pro" w:cs="Trebuchet MS"/>
                <w:color w:val="000000"/>
                <w:sz w:val="18"/>
                <w:szCs w:val="18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18"/>
                <w:szCs w:val="18"/>
                <w:lang w:eastAsia="pl-PL"/>
              </w:rPr>
              <w:t>Wypełnia pracownik Sekretariatu Komitetu</w:t>
            </w:r>
          </w:p>
        </w:tc>
      </w:tr>
      <w:tr w:rsidR="001E11CA" w:rsidRPr="001E11CA" w:rsidTr="00301ADE">
        <w:trPr>
          <w:trHeight w:val="1176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140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miejscowość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420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data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140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miejscowość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400"/>
              <w:jc w:val="center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data</w:t>
            </w: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400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400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ind w:left="400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466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461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461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475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E11CA" w:rsidRPr="001E11CA" w:rsidRDefault="001E11CA" w:rsidP="001E11CA">
      <w:pPr>
        <w:spacing w:after="0" w:line="341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spacing w:after="0" w:line="341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spacing w:after="0" w:line="341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Wyliczenie kilometrów przejechanych samochodem prywatnym</w:t>
      </w:r>
    </w:p>
    <w:p w:rsidR="001E11CA" w:rsidRPr="001E11CA" w:rsidRDefault="001E11CA" w:rsidP="001E11CA">
      <w:pPr>
        <w:tabs>
          <w:tab w:val="left" w:leader="dot" w:pos="1498"/>
          <w:tab w:val="left" w:leader="dot" w:pos="3822"/>
          <w:tab w:val="left" w:leader="dot" w:pos="5454"/>
        </w:tabs>
        <w:spacing w:after="0" w:line="341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  <w:t xml:space="preserve">x 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  <w:t xml:space="preserve"> = 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</w:r>
    </w:p>
    <w:p w:rsidR="001E11CA" w:rsidRPr="001E11CA" w:rsidRDefault="001E11CA" w:rsidP="001E11CA">
      <w:pPr>
        <w:tabs>
          <w:tab w:val="left" w:pos="2247"/>
        </w:tabs>
        <w:spacing w:after="472" w:line="341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Ilość km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  <w:t>stawka zł/km</w:t>
      </w:r>
    </w:p>
    <w:p w:rsidR="001E11CA" w:rsidRPr="001E11CA" w:rsidRDefault="001E11CA" w:rsidP="001E11CA">
      <w:pPr>
        <w:tabs>
          <w:tab w:val="left" w:pos="2247"/>
        </w:tabs>
        <w:spacing w:after="472" w:line="341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numPr>
          <w:ilvl w:val="0"/>
          <w:numId w:val="5"/>
        </w:numPr>
        <w:spacing w:after="0" w:line="240" w:lineRule="auto"/>
        <w:contextualSpacing/>
        <w:rPr>
          <w:rFonts w:ascii="Myriad Pro" w:eastAsia="Arial Unicode MS" w:hAnsi="Myriad Pro" w:cs="Arial Unicode MS"/>
          <w:b/>
          <w:color w:val="000000"/>
          <w:sz w:val="20"/>
          <w:szCs w:val="20"/>
          <w:u w:val="single"/>
          <w:lang w:eastAsia="pl-PL"/>
        </w:rPr>
      </w:pPr>
      <w:r w:rsidRPr="001E11CA">
        <w:rPr>
          <w:rFonts w:ascii="Myriad Pro" w:eastAsia="Arial Unicode MS" w:hAnsi="Myriad Pro" w:cs="Arial Unicode MS"/>
          <w:b/>
          <w:color w:val="000000"/>
          <w:sz w:val="20"/>
          <w:szCs w:val="20"/>
          <w:u w:val="single"/>
          <w:lang w:eastAsia="pl-PL"/>
        </w:rPr>
        <w:t>Koszty zakwaterowania</w:t>
      </w:r>
      <w:r w:rsidRPr="001E11CA">
        <w:rPr>
          <w:rFonts w:ascii="Myriad Pro" w:eastAsia="Arial Unicode MS" w:hAnsi="Myriad Pro" w:cs="Arial Unicode MS"/>
          <w:b/>
          <w:color w:val="000000"/>
          <w:sz w:val="20"/>
          <w:szCs w:val="20"/>
          <w:u w:val="single"/>
          <w:vertAlign w:val="superscript"/>
          <w:lang w:eastAsia="pl-PL"/>
        </w:rPr>
        <w:footnoteReference w:id="3"/>
      </w:r>
    </w:p>
    <w:p w:rsidR="001E11CA" w:rsidRPr="001E11CA" w:rsidRDefault="001E11CA" w:rsidP="001E11CA">
      <w:pPr>
        <w:spacing w:after="0" w:line="240" w:lineRule="auto"/>
        <w:ind w:left="720"/>
        <w:contextualSpacing/>
        <w:rPr>
          <w:rFonts w:ascii="Myriad Pro" w:eastAsia="Arial Unicode MS" w:hAnsi="Myriad Pro" w:cs="Arial Unicode MS"/>
          <w:b/>
          <w:color w:val="00000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3"/>
        <w:tblW w:w="87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3"/>
        <w:gridCol w:w="2270"/>
        <w:gridCol w:w="2401"/>
        <w:gridCol w:w="2545"/>
      </w:tblGrid>
      <w:tr w:rsidR="001E11CA" w:rsidRPr="001E11CA" w:rsidTr="00301ADE">
        <w:trPr>
          <w:trHeight w:val="873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26" w:lineRule="exact"/>
              <w:ind w:left="160" w:firstLine="380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Miejsce zakwaterowania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ind w:left="320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Data zakwaterowania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ind w:left="360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Koszt zakwaterowania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30" w:lineRule="exact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Koszty kwalifikowane (PLN)</w:t>
            </w:r>
          </w:p>
          <w:p w:rsidR="001E11CA" w:rsidRPr="001E11CA" w:rsidRDefault="001E11CA" w:rsidP="001E11CA">
            <w:pPr>
              <w:spacing w:after="0" w:line="182" w:lineRule="exact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  <w:t>(wypełnia pracownik Sekretariatu Komitetu)</w:t>
            </w:r>
          </w:p>
        </w:tc>
      </w:tr>
      <w:tr w:rsidR="001E11CA" w:rsidRPr="001E11CA" w:rsidTr="00301ADE">
        <w:trPr>
          <w:trHeight w:val="247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370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E11CA" w:rsidRPr="001E11CA" w:rsidRDefault="001E11CA" w:rsidP="001E11CA">
      <w:pPr>
        <w:spacing w:after="0" w:line="240" w:lineRule="auto"/>
        <w:rPr>
          <w:rFonts w:ascii="Myriad Pro" w:eastAsia="Arial Unicode MS" w:hAnsi="Myriad Pro" w:cs="Arial Unicode MS"/>
          <w:b/>
          <w:color w:val="000000"/>
          <w:sz w:val="20"/>
          <w:szCs w:val="20"/>
          <w:lang w:eastAsia="pl-PL"/>
        </w:rPr>
      </w:pPr>
    </w:p>
    <w:p w:rsidR="001E11CA" w:rsidRPr="001E11CA" w:rsidRDefault="001E11CA" w:rsidP="001E11CA">
      <w:pPr>
        <w:numPr>
          <w:ilvl w:val="0"/>
          <w:numId w:val="5"/>
        </w:numPr>
        <w:spacing w:after="0" w:line="240" w:lineRule="auto"/>
        <w:contextualSpacing/>
        <w:rPr>
          <w:rFonts w:ascii="Myriad Pro" w:eastAsia="Arial Unicode MS" w:hAnsi="Myriad Pro" w:cs="Arial Unicode MS"/>
          <w:b/>
          <w:color w:val="000000"/>
          <w:sz w:val="20"/>
          <w:szCs w:val="20"/>
          <w:u w:val="single"/>
          <w:lang w:eastAsia="pl-PL"/>
        </w:rPr>
      </w:pPr>
      <w:r w:rsidRPr="001E11CA">
        <w:rPr>
          <w:rFonts w:ascii="Myriad Pro" w:eastAsia="Arial Unicode MS" w:hAnsi="Myriad Pro" w:cs="Arial Unicode MS"/>
          <w:b/>
          <w:color w:val="000000"/>
          <w:sz w:val="20"/>
          <w:szCs w:val="20"/>
          <w:u w:val="single"/>
          <w:lang w:eastAsia="pl-PL"/>
        </w:rPr>
        <w:t>Koszty ogółem</w:t>
      </w:r>
    </w:p>
    <w:p w:rsidR="001E11CA" w:rsidRPr="001E11CA" w:rsidRDefault="001E11CA" w:rsidP="001E11CA">
      <w:pPr>
        <w:spacing w:after="0" w:line="240" w:lineRule="auto"/>
        <w:ind w:left="720"/>
        <w:contextualSpacing/>
        <w:rPr>
          <w:rFonts w:ascii="Myriad Pro" w:eastAsia="Arial Unicode MS" w:hAnsi="Myriad Pro" w:cs="Arial Unicode MS"/>
          <w:b/>
          <w:color w:val="00000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2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4"/>
        <w:gridCol w:w="2551"/>
        <w:gridCol w:w="709"/>
      </w:tblGrid>
      <w:tr w:rsidR="001E11CA" w:rsidRPr="001E11CA" w:rsidTr="00301ADE">
        <w:trPr>
          <w:trHeight w:val="219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ind w:left="-2405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11CA" w:rsidRPr="001E11CA" w:rsidRDefault="001E11CA" w:rsidP="001E11CA">
            <w:pPr>
              <w:spacing w:after="0" w:line="240" w:lineRule="auto"/>
              <w:ind w:left="120"/>
              <w:jc w:val="center"/>
              <w:rPr>
                <w:rFonts w:ascii="Myriad Pro" w:eastAsia="Arial Unicode MS" w:hAnsi="Myriad Pro" w:cs="Trebuchet M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zł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11CA" w:rsidRPr="001E11CA" w:rsidRDefault="001E11CA" w:rsidP="001E11CA">
            <w:pPr>
              <w:spacing w:after="0" w:line="240" w:lineRule="auto"/>
              <w:ind w:hanging="4"/>
              <w:jc w:val="center"/>
              <w:rPr>
                <w:rFonts w:ascii="Myriad Pro" w:eastAsia="Arial Unicode MS" w:hAnsi="Myriad Pro" w:cs="Trebuchet M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gr</w:t>
            </w:r>
          </w:p>
        </w:tc>
      </w:tr>
      <w:tr w:rsidR="001E11CA" w:rsidRPr="001E11CA" w:rsidTr="00301ADE">
        <w:trPr>
          <w:trHeight w:val="214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ind w:left="120" w:right="133"/>
              <w:jc w:val="both"/>
              <w:rPr>
                <w:rFonts w:ascii="Myriad Pro" w:eastAsia="Arial Unicode MS" w:hAnsi="Myriad Pro" w:cs="Trebuchet M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Razem przejazdy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21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ind w:left="120" w:right="133"/>
              <w:jc w:val="both"/>
              <w:rPr>
                <w:rFonts w:ascii="Myriad Pro" w:eastAsia="Arial Unicode MS" w:hAnsi="Myriad Pro" w:cs="Trebuchet M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Noclegi wg rachunków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21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ind w:left="120" w:right="133"/>
              <w:jc w:val="both"/>
              <w:rPr>
                <w:rFonts w:ascii="Myriad Pro" w:eastAsia="Arial Unicode MS" w:hAnsi="Myriad Pro" w:cs="Trebuchet MS"/>
                <w:b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Koszt szkolenia bądź innego wydarzenia związanego z pracą w KM FEPZ 21-27</w:t>
            </w:r>
            <w:r w:rsidRPr="001E11CA">
              <w:rPr>
                <w:rFonts w:ascii="Myriad Pro" w:eastAsia="Arial Unicode MS" w:hAnsi="Myriad Pro" w:cs="Trebuchet MS"/>
                <w:b/>
                <w:bCs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footnoteReference w:id="4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334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ind w:left="120" w:right="133"/>
              <w:jc w:val="both"/>
              <w:rPr>
                <w:rFonts w:ascii="Myriad Pro" w:eastAsia="Arial Unicode MS" w:hAnsi="Myriad Pro" w:cs="Trebuchet M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Suma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1E11CA" w:rsidRPr="001E11CA" w:rsidTr="00301ADE">
        <w:trPr>
          <w:trHeight w:val="334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ind w:left="120" w:right="133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1E11CA">
              <w:rPr>
                <w:rFonts w:ascii="Myriad Pro" w:eastAsia="Arial Unicode MS" w:hAnsi="Myriad Pro" w:cs="Trebuchet MS"/>
                <w:color w:val="000000"/>
                <w:sz w:val="20"/>
                <w:szCs w:val="20"/>
                <w:shd w:val="clear" w:color="auto" w:fill="FFFFFF"/>
                <w:lang w:eastAsia="pl-PL"/>
              </w:rPr>
              <w:t>Suma po zastosowaniu limitów (wypełnia sekretariat,  jeśli dotyczy)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CA" w:rsidRPr="001E11CA" w:rsidRDefault="001E11CA" w:rsidP="001E11CA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E11CA" w:rsidRPr="001E11CA" w:rsidRDefault="001E11CA" w:rsidP="001E11CA">
      <w:pPr>
        <w:framePr w:wrap="notBeside" w:vAnchor="text" w:hAnchor="page" w:x="1261" w:y="327"/>
        <w:spacing w:after="0" w:line="170" w:lineRule="exact"/>
        <w:jc w:val="both"/>
        <w:rPr>
          <w:rFonts w:ascii="Myriad Pro" w:eastAsia="Arial Unicode MS" w:hAnsi="Myriad Pro" w:cs="Trebuchet MS"/>
          <w:b/>
          <w:bCs/>
          <w:color w:val="000000"/>
          <w:sz w:val="20"/>
          <w:szCs w:val="20"/>
          <w:lang w:eastAsia="pl-PL"/>
        </w:rPr>
      </w:pPr>
    </w:p>
    <w:p w:rsidR="001E11CA" w:rsidRPr="001E11CA" w:rsidRDefault="001E11CA" w:rsidP="001E11CA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/>
        </w:rPr>
      </w:pPr>
    </w:p>
    <w:p w:rsidR="001E11CA" w:rsidRPr="001E11CA" w:rsidRDefault="001E11CA" w:rsidP="001E11CA">
      <w:pPr>
        <w:numPr>
          <w:ilvl w:val="0"/>
          <w:numId w:val="5"/>
        </w:numPr>
        <w:spacing w:before="55" w:after="0" w:line="336" w:lineRule="exact"/>
        <w:contextualSpacing/>
        <w:jc w:val="both"/>
        <w:rPr>
          <w:rFonts w:ascii="Myriad Pro" w:eastAsia="Arial Unicode MS" w:hAnsi="Myriad Pro" w:cs="Trebuchet MS"/>
          <w:b/>
          <w:color w:val="000000"/>
          <w:sz w:val="20"/>
          <w:szCs w:val="20"/>
          <w:u w:val="single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b/>
          <w:color w:val="000000"/>
          <w:sz w:val="20"/>
          <w:szCs w:val="20"/>
          <w:u w:val="single"/>
          <w:shd w:val="clear" w:color="auto" w:fill="FFFFFF"/>
          <w:lang w:eastAsia="pl-PL"/>
        </w:rPr>
        <w:t>Załączniki</w:t>
      </w:r>
    </w:p>
    <w:p w:rsidR="001E11CA" w:rsidRPr="001E11CA" w:rsidRDefault="001E11CA" w:rsidP="001E11CA">
      <w:pPr>
        <w:spacing w:before="55" w:after="0" w:line="336" w:lineRule="exact"/>
        <w:contextualSpacing/>
        <w:jc w:val="both"/>
        <w:rPr>
          <w:rFonts w:ascii="Myriad Pro" w:eastAsia="Arial Unicode MS" w:hAnsi="Myriad Pro" w:cs="Trebuchet MS"/>
          <w:b/>
          <w:color w:val="000000"/>
          <w:sz w:val="20"/>
          <w:szCs w:val="20"/>
          <w:u w:val="single"/>
          <w:shd w:val="clear" w:color="auto" w:fill="FFFFFF"/>
          <w:lang w:eastAsia="pl-PL"/>
        </w:rPr>
      </w:pPr>
    </w:p>
    <w:p w:rsidR="001E11CA" w:rsidRPr="001E11CA" w:rsidRDefault="001E11CA" w:rsidP="001E11CA">
      <w:pPr>
        <w:spacing w:before="55" w:after="0" w:line="336" w:lineRule="exact"/>
        <w:ind w:left="140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Załączam następujące kopie dokumentów poświadczających wydatek oraz jego zapłatę:</w:t>
      </w:r>
    </w:p>
    <w:p w:rsidR="001E11CA" w:rsidRPr="001E11CA" w:rsidRDefault="001E11CA" w:rsidP="001E11CA">
      <w:pPr>
        <w:numPr>
          <w:ilvl w:val="0"/>
          <w:numId w:val="4"/>
        </w:numPr>
        <w:tabs>
          <w:tab w:val="left" w:pos="835"/>
          <w:tab w:val="left" w:leader="dot" w:pos="8371"/>
        </w:tabs>
        <w:spacing w:after="0" w:line="336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Potwierdzenie uczestnictwa w szkoleniu bądź innym wydarzeniu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vertAlign w:val="superscript"/>
          <w:lang w:eastAsia="pl-PL"/>
        </w:rPr>
        <w:footnoteReference w:id="5"/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 xml:space="preserve"> ………………………………….</w:t>
      </w:r>
    </w:p>
    <w:p w:rsidR="001E11CA" w:rsidRPr="001E11CA" w:rsidRDefault="001E11CA" w:rsidP="001E11CA">
      <w:pPr>
        <w:numPr>
          <w:ilvl w:val="0"/>
          <w:numId w:val="4"/>
        </w:numPr>
        <w:tabs>
          <w:tab w:val="left" w:pos="835"/>
          <w:tab w:val="left" w:leader="dot" w:pos="8491"/>
        </w:tabs>
        <w:spacing w:after="0" w:line="336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Dokument potwierdzający zapłatę za szkolenie bądź inne wydarzenie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vertAlign w:val="superscript"/>
          <w:lang w:eastAsia="pl-PL"/>
        </w:rPr>
        <w:footnoteReference w:id="6"/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 xml:space="preserve">  …………………………….</w:t>
      </w:r>
    </w:p>
    <w:p w:rsidR="001E11CA" w:rsidRPr="001E11CA" w:rsidRDefault="001E11CA" w:rsidP="001E11CA">
      <w:pPr>
        <w:numPr>
          <w:ilvl w:val="0"/>
          <w:numId w:val="4"/>
        </w:numPr>
        <w:tabs>
          <w:tab w:val="left" w:pos="835"/>
          <w:tab w:val="left" w:leader="dot" w:pos="8491"/>
        </w:tabs>
        <w:spacing w:after="0" w:line="336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  <w:t>Faktura za nocleg ………………………………………………………………………………………...</w:t>
      </w:r>
    </w:p>
    <w:p w:rsidR="001E11CA" w:rsidRPr="001E11CA" w:rsidRDefault="001E11CA" w:rsidP="001E11CA">
      <w:pPr>
        <w:numPr>
          <w:ilvl w:val="0"/>
          <w:numId w:val="4"/>
        </w:numPr>
        <w:tabs>
          <w:tab w:val="left" w:pos="845"/>
          <w:tab w:val="left" w:leader="dot" w:pos="8674"/>
        </w:tabs>
        <w:spacing w:after="0" w:line="336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Inne ( np. bilety za pociąg, lista obecności) ……………………………………………………………..</w:t>
      </w:r>
    </w:p>
    <w:p w:rsidR="001E11CA" w:rsidRPr="001E11CA" w:rsidRDefault="001E11CA" w:rsidP="001E11CA">
      <w:pPr>
        <w:tabs>
          <w:tab w:val="left" w:pos="845"/>
          <w:tab w:val="left" w:leader="dot" w:pos="8674"/>
        </w:tabs>
        <w:spacing w:after="0" w:line="336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</w:p>
    <w:p w:rsidR="001E11CA" w:rsidRPr="001E11CA" w:rsidRDefault="001E11CA" w:rsidP="001E11CA">
      <w:pPr>
        <w:numPr>
          <w:ilvl w:val="0"/>
          <w:numId w:val="6"/>
        </w:numPr>
        <w:spacing w:after="0" w:line="226" w:lineRule="exact"/>
        <w:jc w:val="both"/>
        <w:rPr>
          <w:rFonts w:ascii="Myriad Pro" w:eastAsia="Arial Unicode MS" w:hAnsi="Myriad Pro" w:cs="Trebuchet MS"/>
          <w:b/>
          <w:color w:val="000000"/>
          <w:sz w:val="20"/>
          <w:szCs w:val="20"/>
          <w:u w:val="single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b/>
          <w:color w:val="000000"/>
          <w:sz w:val="20"/>
          <w:szCs w:val="20"/>
          <w:u w:val="single"/>
          <w:shd w:val="clear" w:color="auto" w:fill="FFFFFF"/>
          <w:lang w:eastAsia="pl-PL"/>
        </w:rPr>
        <w:t>Oświadczenie</w:t>
      </w:r>
    </w:p>
    <w:p w:rsidR="001E11CA" w:rsidRPr="001E11CA" w:rsidRDefault="001E11CA" w:rsidP="001E11CA">
      <w:pPr>
        <w:spacing w:after="0" w:line="226" w:lineRule="exact"/>
        <w:ind w:left="74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spacing w:after="0" w:line="226" w:lineRule="exact"/>
        <w:ind w:left="2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tabs>
          <w:tab w:val="left" w:leader="dot" w:pos="1777"/>
        </w:tabs>
        <w:spacing w:after="0" w:line="226" w:lineRule="exact"/>
        <w:ind w:left="2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 xml:space="preserve">Ja niżej podpisany/a oświadczam, iż w związku z udziałem …………………………………………… w dniu 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  <w:t xml:space="preserve"> zadeklarowane w niniejszym Rachunku wydatki pokryłem/</w:t>
      </w:r>
      <w:proofErr w:type="spellStart"/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am</w:t>
      </w:r>
      <w:proofErr w:type="spellEnd"/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 xml:space="preserve"> z własnych środków i nie otrzymałem/</w:t>
      </w:r>
      <w:proofErr w:type="spellStart"/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am</w:t>
      </w:r>
      <w:proofErr w:type="spellEnd"/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 xml:space="preserve"> za nie refundacji od instytucji, w której jestem zatrudniony/a lub przez którą zostałem/</w:t>
      </w:r>
      <w:proofErr w:type="spellStart"/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am</w:t>
      </w:r>
      <w:proofErr w:type="spellEnd"/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 xml:space="preserve"> wyznaczony/a, a wszystkie wydatki poniesione w związku z uczestnictwem w niniejszym wydarzeniu zostały poniesione zgodnie z nadrzędną zasadą celowości, legalności i oszczędności.</w:t>
      </w:r>
    </w:p>
    <w:p w:rsidR="001E11CA" w:rsidRPr="001E11CA" w:rsidRDefault="001E11CA" w:rsidP="001E11CA">
      <w:pPr>
        <w:spacing w:after="0" w:line="226" w:lineRule="exact"/>
        <w:ind w:left="2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spacing w:before="240" w:after="645" w:line="226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(miejscowość, data)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  <w:t>(podpis członka/zastępcy członka KM FEPZ</w:t>
      </w:r>
    </w:p>
    <w:p w:rsidR="001E11CA" w:rsidRPr="001E11CA" w:rsidRDefault="001E11CA" w:rsidP="001E11CA">
      <w:pPr>
        <w:spacing w:after="0" w:line="276" w:lineRule="auto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Powyższą należność proszę przekazać na następujący rachunek bankowy:</w:t>
      </w:r>
    </w:p>
    <w:p w:rsidR="001E11CA" w:rsidRPr="001E11CA" w:rsidRDefault="001E11CA" w:rsidP="001E11CA">
      <w:pPr>
        <w:spacing w:after="0" w:line="276" w:lineRule="auto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</w:p>
    <w:p w:rsidR="001E11CA" w:rsidRPr="001E11CA" w:rsidRDefault="001E11CA" w:rsidP="001E11CA">
      <w:pPr>
        <w:spacing w:after="0" w:line="276" w:lineRule="auto"/>
        <w:ind w:left="180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Nazwa i adres banku:………………………………….</w:t>
      </w:r>
    </w:p>
    <w:p w:rsidR="001E11CA" w:rsidRPr="001E11CA" w:rsidRDefault="001E11CA" w:rsidP="001E11CA">
      <w:pPr>
        <w:spacing w:after="0" w:line="276" w:lineRule="auto"/>
        <w:ind w:left="180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Numer konta:…………………………………………………….</w:t>
      </w:r>
    </w:p>
    <w:p w:rsidR="001E11CA" w:rsidRPr="001E11CA" w:rsidRDefault="001E11CA" w:rsidP="001E11CA">
      <w:pPr>
        <w:tabs>
          <w:tab w:val="left" w:pos="5134"/>
        </w:tabs>
        <w:spacing w:after="0" w:line="170" w:lineRule="exact"/>
        <w:ind w:left="18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tabs>
          <w:tab w:val="left" w:pos="5134"/>
        </w:tabs>
        <w:spacing w:after="0" w:line="170" w:lineRule="exact"/>
        <w:ind w:left="180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tabs>
          <w:tab w:val="left" w:pos="5134"/>
        </w:tabs>
        <w:spacing w:after="0" w:line="170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tabs>
          <w:tab w:val="left" w:pos="5134"/>
        </w:tabs>
        <w:spacing w:after="0" w:line="170" w:lineRule="exact"/>
        <w:jc w:val="both"/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</w:pPr>
    </w:p>
    <w:p w:rsidR="001E11CA" w:rsidRPr="001E11CA" w:rsidRDefault="001E11CA" w:rsidP="001E11CA">
      <w:pPr>
        <w:tabs>
          <w:tab w:val="left" w:pos="5134"/>
        </w:tabs>
        <w:spacing w:after="0" w:line="170" w:lineRule="exact"/>
        <w:ind w:left="180"/>
        <w:jc w:val="both"/>
        <w:rPr>
          <w:rFonts w:ascii="Myriad Pro" w:eastAsia="Arial Unicode MS" w:hAnsi="Myriad Pro" w:cs="Trebuchet MS"/>
          <w:color w:val="000000"/>
          <w:sz w:val="20"/>
          <w:szCs w:val="20"/>
          <w:lang w:eastAsia="pl-PL"/>
        </w:rPr>
        <w:sectPr w:rsidR="001E11CA" w:rsidRPr="001E11CA" w:rsidSect="003155DB">
          <w:headerReference w:type="even" r:id="rId8"/>
          <w:headerReference w:type="default" r:id="rId9"/>
          <w:headerReference w:type="first" r:id="rId10"/>
          <w:footerReference w:type="first" r:id="rId11"/>
          <w:pgSz w:w="11905" w:h="16837"/>
          <w:pgMar w:top="1417" w:right="1417" w:bottom="1417" w:left="1417" w:header="0" w:footer="3" w:gutter="0"/>
          <w:cols w:space="720"/>
          <w:noEndnote/>
          <w:docGrid w:linePitch="360"/>
        </w:sectPr>
      </w:pP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(miejscowość, data)</w:t>
      </w:r>
      <w:r w:rsidRPr="001E11CA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ab/>
        <w:t>(podpis osoby ubiegającej się o refundację)</w:t>
      </w:r>
    </w:p>
    <w:p w:rsidR="001E11CA" w:rsidRPr="001E11CA" w:rsidRDefault="001E11CA" w:rsidP="001E11CA">
      <w:pPr>
        <w:spacing w:after="0" w:line="240" w:lineRule="auto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pl-PL"/>
        </w:rPr>
      </w:pPr>
    </w:p>
    <w:p w:rsidR="001E11CA" w:rsidRPr="001E11CA" w:rsidRDefault="001E11CA" w:rsidP="001E11CA">
      <w:pPr>
        <w:spacing w:after="0" w:line="240" w:lineRule="auto"/>
        <w:rPr>
          <w:rFonts w:ascii="Myriad Pro" w:eastAsia="Arial Unicode MS" w:hAnsi="Myriad Pro" w:cs="Arial Unicode MS"/>
          <w:b/>
          <w:color w:val="000000"/>
          <w:sz w:val="24"/>
          <w:szCs w:val="24"/>
          <w:lang w:eastAsia="pl-PL"/>
        </w:rPr>
      </w:pPr>
      <w:r w:rsidRPr="001E11CA">
        <w:rPr>
          <w:rFonts w:ascii="Myriad Pro" w:eastAsia="Arial Unicode MS" w:hAnsi="Myriad Pro" w:cs="Arial Unicode MS"/>
          <w:b/>
          <w:color w:val="000000"/>
          <w:sz w:val="24"/>
          <w:szCs w:val="24"/>
          <w:lang w:eastAsia="pl-PL"/>
        </w:rPr>
        <w:t>Wypełnia Sekretariat Komitetu: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11CA" w:rsidRPr="001E11CA" w:rsidTr="00301ADE">
        <w:tc>
          <w:tcPr>
            <w:tcW w:w="9361" w:type="dxa"/>
          </w:tcPr>
          <w:p w:rsidR="001E11CA" w:rsidRPr="001E11CA" w:rsidRDefault="001E11CA" w:rsidP="001E11CA">
            <w:pPr>
              <w:spacing w:after="465" w:line="226" w:lineRule="exact"/>
              <w:jc w:val="both"/>
              <w:rPr>
                <w:rFonts w:ascii="Myriad Pro" w:hAnsi="Myriad Pro" w:cs="Trebuchet MS"/>
                <w:color w:val="000000"/>
                <w:sz w:val="20"/>
                <w:szCs w:val="20"/>
              </w:rPr>
            </w:pPr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  <w:shd w:val="clear" w:color="auto" w:fill="FFFFFF"/>
              </w:rPr>
              <w:t>Potwierdzenie obecności członka, składającego oświadczenie  przez pracownika Sekretariatu Komitetu/grupy roboczej, na podstawie podpisu na liście obecności.</w:t>
            </w:r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  <w:shd w:val="clear" w:color="auto" w:fill="FFFFFF"/>
                <w:vertAlign w:val="superscript"/>
              </w:rPr>
              <w:footnoteReference w:id="7"/>
            </w:r>
          </w:p>
        </w:tc>
      </w:tr>
      <w:tr w:rsidR="001E11CA" w:rsidRPr="001E11CA" w:rsidTr="00301ADE">
        <w:tc>
          <w:tcPr>
            <w:tcW w:w="9361" w:type="dxa"/>
          </w:tcPr>
          <w:p w:rsidR="001E11CA" w:rsidRPr="001E11CA" w:rsidRDefault="001E11CA" w:rsidP="001E11CA">
            <w:pPr>
              <w:tabs>
                <w:tab w:val="left" w:pos="370"/>
              </w:tabs>
              <w:spacing w:line="336" w:lineRule="exact"/>
              <w:rPr>
                <w:rFonts w:ascii="Myriad Pro" w:hAnsi="Myriad Pro" w:cs="Trebuchet MS"/>
                <w:color w:val="000000"/>
                <w:sz w:val="20"/>
                <w:szCs w:val="20"/>
              </w:rPr>
            </w:pPr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  <w:u w:val="single"/>
                <w:shd w:val="clear" w:color="auto" w:fill="FFFFFF"/>
              </w:rPr>
              <w:t>Data:</w:t>
            </w:r>
            <w:r w:rsidRPr="001E11CA">
              <w:rPr>
                <w:rFonts w:ascii="Myriad Pro" w:hAnsi="Myriad Pro" w:cs="Trebuchet MS"/>
                <w:color w:val="000000"/>
                <w:sz w:val="20"/>
                <w:szCs w:val="20"/>
                <w:u w:val="single"/>
                <w:shd w:val="clear" w:color="auto" w:fill="FFFFFF"/>
              </w:rPr>
              <w:tab/>
              <w:t>Podpis:</w:t>
            </w:r>
          </w:p>
        </w:tc>
      </w:tr>
    </w:tbl>
    <w:p w:rsidR="001E11CA" w:rsidRPr="001E11CA" w:rsidRDefault="001E11CA" w:rsidP="001E11CA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/>
        </w:rPr>
      </w:pPr>
    </w:p>
    <w:p w:rsidR="001E11CA" w:rsidRPr="001E11CA" w:rsidRDefault="001E11CA" w:rsidP="001E11CA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416EAF" w:rsidRPr="005C0B35" w:rsidRDefault="00416EAF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sectPr w:rsidR="00416EAF" w:rsidRPr="005C0B35" w:rsidSect="005C0B3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231" w:rsidRDefault="00235231" w:rsidP="009E135E">
      <w:pPr>
        <w:spacing w:after="0" w:line="240" w:lineRule="auto"/>
      </w:pPr>
      <w:r>
        <w:separator/>
      </w:r>
    </w:p>
  </w:endnote>
  <w:endnote w:type="continuationSeparator" w:id="0">
    <w:p w:rsidR="00235231" w:rsidRDefault="00235231" w:rsidP="009E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1CA" w:rsidRDefault="001E11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231" w:rsidRDefault="00235231" w:rsidP="009E135E">
      <w:pPr>
        <w:spacing w:after="0" w:line="240" w:lineRule="auto"/>
      </w:pPr>
      <w:r>
        <w:separator/>
      </w:r>
    </w:p>
  </w:footnote>
  <w:footnote w:type="continuationSeparator" w:id="0">
    <w:p w:rsidR="00235231" w:rsidRDefault="00235231" w:rsidP="009E135E">
      <w:pPr>
        <w:spacing w:after="0" w:line="240" w:lineRule="auto"/>
      </w:pPr>
      <w:r>
        <w:continuationSeparator/>
      </w:r>
    </w:p>
  </w:footnote>
  <w:footnote w:id="1">
    <w:p w:rsidR="001E11CA" w:rsidRPr="001E11CA" w:rsidRDefault="001E11CA" w:rsidP="001E11CA">
      <w:pPr>
        <w:pStyle w:val="Footnote60"/>
        <w:shd w:val="clear" w:color="auto" w:fill="auto"/>
        <w:ind w:left="280" w:right="320"/>
        <w:rPr>
          <w:rFonts w:ascii="Myriad Pro" w:hAnsi="Myriad Pro" w:cs="Calibri"/>
          <w:sz w:val="14"/>
          <w:szCs w:val="14"/>
        </w:rPr>
      </w:pPr>
      <w:r w:rsidRPr="001E11CA">
        <w:rPr>
          <w:rFonts w:ascii="Myriad Pro" w:hAnsi="Myriad Pro" w:cs="Calibri"/>
          <w:sz w:val="14"/>
          <w:szCs w:val="14"/>
          <w:vertAlign w:val="superscript"/>
        </w:rPr>
        <w:footnoteRef/>
      </w:r>
      <w:r w:rsidRPr="001E11CA">
        <w:rPr>
          <w:rFonts w:ascii="Myriad Pro" w:hAnsi="Myriad Pro" w:cs="Calibri"/>
          <w:sz w:val="14"/>
          <w:szCs w:val="14"/>
        </w:rPr>
        <w:t xml:space="preserve"> Wnioskodawcy przysługuje zwrot kosztów przejazdu w wysokości udokumentowanej biletami lub fakturami obejmującymi cenę biletu środka transportu, wraz ze związanymi z nimi opłatami dodatkowymi, w tym miejscówkami, z uwzględnieniem posiadanej przez wnioskodawcy ulgi na dany środek transportu, bez względu na to, z jakiego tytułu ulga przysługuje, jak również rachunkami, paragonami fiskalnymi, biletami parkingowymi potwierdzającymi poszczególnymi wydatkami.</w:t>
      </w:r>
    </w:p>
  </w:footnote>
  <w:footnote w:id="2">
    <w:p w:rsidR="001E11CA" w:rsidRPr="001E11CA" w:rsidRDefault="001E11CA" w:rsidP="001E11CA">
      <w:pPr>
        <w:pStyle w:val="Footnote60"/>
        <w:shd w:val="clear" w:color="auto" w:fill="auto"/>
        <w:tabs>
          <w:tab w:val="left" w:pos="235"/>
        </w:tabs>
        <w:spacing w:line="206" w:lineRule="exact"/>
        <w:ind w:left="120" w:right="360" w:firstLine="0"/>
        <w:jc w:val="left"/>
        <w:rPr>
          <w:rFonts w:ascii="Myriad Pro" w:hAnsi="Myriad Pro" w:cs="Calibri"/>
          <w:sz w:val="14"/>
          <w:szCs w:val="14"/>
        </w:rPr>
      </w:pPr>
      <w:r w:rsidRPr="001E11CA">
        <w:rPr>
          <w:rFonts w:ascii="Myriad Pro" w:hAnsi="Myriad Pro" w:cs="Calibri"/>
          <w:sz w:val="14"/>
          <w:szCs w:val="14"/>
          <w:vertAlign w:val="superscript"/>
        </w:rPr>
        <w:footnoteRef/>
      </w:r>
      <w:r w:rsidRPr="001E11CA">
        <w:rPr>
          <w:rFonts w:ascii="Myriad Pro" w:hAnsi="Myriad Pro" w:cs="Calibri"/>
          <w:sz w:val="14"/>
          <w:szCs w:val="14"/>
        </w:rPr>
        <w:tab/>
        <w:t>Wnioskodawcy przysługuje zwrot kosztów przejazdu w wysokości stanowiącej iloczyn przejechanych kilometrów przez stawkę za jeden kilometr przebiegu. Taka stawka wynika z aktualnego Rozporządzenia Ministra Infrastruktury z dnia 25 marca 2002 r. w sprawie warunków ustalania oraz sposobu dokonywania zwrotu kosztów używania do celów służbowych samochodów osobowych, motocykli i motorowerów niebędących własnością pracodawcy.</w:t>
      </w:r>
    </w:p>
    <w:p w:rsidR="001E11CA" w:rsidRPr="00AC669B" w:rsidRDefault="001E11CA" w:rsidP="001E11CA">
      <w:pPr>
        <w:pStyle w:val="Footnote60"/>
        <w:shd w:val="clear" w:color="auto" w:fill="auto"/>
        <w:tabs>
          <w:tab w:val="left" w:pos="235"/>
        </w:tabs>
        <w:spacing w:line="206" w:lineRule="exact"/>
        <w:ind w:left="120" w:right="360" w:firstLine="0"/>
        <w:jc w:val="left"/>
        <w:rPr>
          <w:sz w:val="14"/>
          <w:szCs w:val="14"/>
        </w:rPr>
      </w:pPr>
      <w:r w:rsidRPr="001E11CA">
        <w:rPr>
          <w:rFonts w:ascii="Myriad Pro" w:hAnsi="Myriad Pro" w:cs="Calibri"/>
          <w:sz w:val="14"/>
          <w:szCs w:val="14"/>
        </w:rPr>
        <w:t>5</w:t>
      </w:r>
      <w:r w:rsidRPr="001E11CA">
        <w:rPr>
          <w:rFonts w:ascii="Myriad Pro" w:hAnsi="Myriad Pro" w:cs="Calibri"/>
          <w:sz w:val="14"/>
          <w:szCs w:val="14"/>
        </w:rPr>
        <w:tab/>
        <w:t>W przypadku zakwaterowania zwrot kosztów na podstawie oryginałów dokumentów poświadczających nocleg (np. faktura za usługę hotelową); refundacja kosztów przewidziana jest do wysokości 450 zł jednorazowo; refundacja kosztów noclegu dotyczy osób zamieszkałych poza miejscem posiedzenia Komitetu/grupy roboczej.</w:t>
      </w:r>
    </w:p>
  </w:footnote>
  <w:footnote w:id="3">
    <w:p w:rsidR="001E11CA" w:rsidRPr="001E11CA" w:rsidRDefault="001E11CA" w:rsidP="001E11CA">
      <w:pPr>
        <w:pStyle w:val="Tekstprzypisudolnego"/>
        <w:rPr>
          <w:rFonts w:ascii="Myriad Pro" w:hAnsi="Myriad Pro" w:cs="Calibri"/>
          <w:sz w:val="14"/>
          <w:szCs w:val="14"/>
        </w:rPr>
      </w:pPr>
      <w:r w:rsidRPr="001E11CA">
        <w:rPr>
          <w:rStyle w:val="Odwoanieprzypisudolnego"/>
          <w:rFonts w:ascii="Myriad Pro" w:hAnsi="Myriad Pro" w:cs="Calibri"/>
          <w:sz w:val="14"/>
          <w:szCs w:val="14"/>
        </w:rPr>
        <w:footnoteRef/>
      </w:r>
      <w:r w:rsidRPr="001E11CA">
        <w:rPr>
          <w:rFonts w:ascii="Myriad Pro" w:hAnsi="Myriad Pro" w:cs="Calibri"/>
          <w:sz w:val="14"/>
          <w:szCs w:val="14"/>
        </w:rPr>
        <w:t xml:space="preserve"> W przypadku zakwaterowania zwrot kosztów na podstawie oryginałów dokumentów poświadczających nocleg (np. faktura za usługę hotelową); refundacja kosztów przewidziana jest do wysokości 450 zł jednorazowo; refundacja kosztów noclegu dotyczy osób zamieszkałych poza miejscem posiedzenia Komitetu/grupy roboczej.</w:t>
      </w:r>
    </w:p>
  </w:footnote>
  <w:footnote w:id="4">
    <w:p w:rsidR="001E11CA" w:rsidRPr="001E11CA" w:rsidRDefault="001E11CA" w:rsidP="001E11CA">
      <w:pPr>
        <w:pStyle w:val="Tekstprzypisudolnego"/>
        <w:rPr>
          <w:rFonts w:ascii="Myriad Pro" w:hAnsi="Myriad Pro" w:cs="Calibri"/>
          <w:sz w:val="14"/>
          <w:szCs w:val="14"/>
        </w:rPr>
      </w:pPr>
      <w:r w:rsidRPr="001E11CA">
        <w:rPr>
          <w:rStyle w:val="Odwoanieprzypisudolnego"/>
          <w:rFonts w:ascii="Myriad Pro" w:hAnsi="Myriad Pro" w:cs="Calibri"/>
          <w:sz w:val="14"/>
          <w:szCs w:val="14"/>
        </w:rPr>
        <w:footnoteRef/>
      </w:r>
      <w:r w:rsidRPr="001E11CA">
        <w:rPr>
          <w:rFonts w:ascii="Myriad Pro" w:hAnsi="Myriad Pro" w:cs="Calibri"/>
          <w:sz w:val="14"/>
          <w:szCs w:val="14"/>
        </w:rPr>
        <w:t xml:space="preserve"> Dotyczy szkoleń bądź innych wydarzeń związanych z pracą w KM FEPZ 2021-2027, w których uczestnictwo jest płatne. Uwaga! Refundacja tego kosztu wymaga wcześniejszej zgody przewodniczącego KM na poniesienie wydatku zgodnie z zapisami §4 niniejszego dokumentu. </w:t>
      </w:r>
    </w:p>
  </w:footnote>
  <w:footnote w:id="5">
    <w:p w:rsidR="001E11CA" w:rsidRPr="001E11CA" w:rsidRDefault="001E11CA" w:rsidP="001E11CA">
      <w:pPr>
        <w:pStyle w:val="Tekstprzypisudolnego"/>
        <w:rPr>
          <w:rFonts w:ascii="Myriad Pro" w:hAnsi="Myriad Pro" w:cs="Calibri"/>
          <w:sz w:val="14"/>
          <w:szCs w:val="14"/>
        </w:rPr>
      </w:pPr>
      <w:r w:rsidRPr="001E11CA">
        <w:rPr>
          <w:rStyle w:val="Odwoanieprzypisudolnego"/>
          <w:rFonts w:ascii="Myriad Pro" w:hAnsi="Myriad Pro" w:cs="Calibri"/>
          <w:sz w:val="14"/>
          <w:szCs w:val="14"/>
        </w:rPr>
        <w:footnoteRef/>
      </w:r>
      <w:r w:rsidRPr="001E11CA">
        <w:rPr>
          <w:rFonts w:ascii="Myriad Pro" w:hAnsi="Myriad Pro" w:cs="Calibri"/>
          <w:sz w:val="14"/>
          <w:szCs w:val="14"/>
        </w:rPr>
        <w:t xml:space="preserve"> Nie będące posiedzeniem KM FEPZ/ spotkaniem grupy roboczej przy KM FEPZ</w:t>
      </w:r>
    </w:p>
  </w:footnote>
  <w:footnote w:id="6">
    <w:p w:rsidR="001E11CA" w:rsidRDefault="001E11CA" w:rsidP="001E11CA">
      <w:pPr>
        <w:pStyle w:val="Tekstprzypisudolnego"/>
      </w:pPr>
      <w:r w:rsidRPr="001E11CA">
        <w:rPr>
          <w:rStyle w:val="Odwoanieprzypisudolnego"/>
          <w:rFonts w:ascii="Myriad Pro" w:hAnsi="Myriad Pro" w:cs="Calibri"/>
          <w:sz w:val="14"/>
          <w:szCs w:val="14"/>
        </w:rPr>
        <w:footnoteRef/>
      </w:r>
      <w:r w:rsidRPr="001E11CA">
        <w:rPr>
          <w:rFonts w:ascii="Myriad Pro" w:hAnsi="Myriad Pro" w:cs="Calibri"/>
          <w:sz w:val="14"/>
          <w:szCs w:val="14"/>
        </w:rPr>
        <w:t xml:space="preserve"> Nie będące posiedzeniem KM FEPZ/ spotkaniem grupy roboczej przy KM FEPZ</w:t>
      </w:r>
    </w:p>
  </w:footnote>
  <w:footnote w:id="7">
    <w:p w:rsidR="001E11CA" w:rsidRPr="001E11CA" w:rsidRDefault="001E11CA" w:rsidP="001E11CA">
      <w:pPr>
        <w:pStyle w:val="Tekstprzypisudolnego"/>
        <w:rPr>
          <w:rFonts w:ascii="Myriad Pro" w:hAnsi="Myriad Pro" w:cs="Calibri"/>
          <w:sz w:val="14"/>
          <w:szCs w:val="14"/>
        </w:rPr>
      </w:pPr>
      <w:r w:rsidRPr="001E11CA">
        <w:rPr>
          <w:rStyle w:val="Odwoanieprzypisudolnego"/>
          <w:rFonts w:ascii="Myriad Pro" w:hAnsi="Myriad Pro" w:cs="Calibri"/>
          <w:sz w:val="14"/>
          <w:szCs w:val="14"/>
        </w:rPr>
        <w:footnoteRef/>
      </w:r>
      <w:r w:rsidRPr="001E11CA">
        <w:rPr>
          <w:rFonts w:ascii="Myriad Pro" w:hAnsi="Myriad Pro" w:cs="Calibri"/>
          <w:sz w:val="14"/>
          <w:szCs w:val="14"/>
        </w:rPr>
        <w:t xml:space="preserve"> Wypełnia Sekretariat KM gdy dotyczy spotkań organizowanych przez Sekretariat KM.</w:t>
      </w:r>
    </w:p>
    <w:p w:rsidR="001E11CA" w:rsidRPr="001E11CA" w:rsidRDefault="001E11CA" w:rsidP="001E11CA">
      <w:pPr>
        <w:pStyle w:val="Tekstprzypisudolnego"/>
        <w:rPr>
          <w:rFonts w:cs="Calibri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1CA" w:rsidRPr="002F4405" w:rsidRDefault="001E11CA" w:rsidP="003155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1CA" w:rsidRDefault="001E11CA"/>
  <w:p w:rsidR="001E11CA" w:rsidRDefault="001E11CA">
    <w:r>
      <w:rPr>
        <w:noProof/>
      </w:rPr>
      <w:drawing>
        <wp:inline distT="0" distB="0" distL="0" distR="0" wp14:anchorId="25FA779B" wp14:editId="14CB4675">
          <wp:extent cx="5394913" cy="514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812" cy="520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1CA" w:rsidRPr="003A77AE" w:rsidRDefault="001E11CA" w:rsidP="003155D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497" w:rsidRDefault="00FA6497">
    <w:pPr>
      <w:pStyle w:val="Nagwek"/>
    </w:pPr>
    <w:r w:rsidRPr="00FA6497">
      <w:rPr>
        <w:noProof/>
      </w:rPr>
      <w:drawing>
        <wp:inline distT="0" distB="0" distL="0" distR="0" wp14:anchorId="039CAA9A" wp14:editId="2C4996D6">
          <wp:extent cx="5394913" cy="514350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812" cy="520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97A" w:rsidRDefault="00A20B02">
    <w:pPr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51BEFE19" wp14:editId="2726DBA0">
          <wp:extent cx="5761355" cy="433070"/>
          <wp:effectExtent l="0" t="0" r="0" b="508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01573"/>
    <w:multiLevelType w:val="multilevel"/>
    <w:tmpl w:val="0000001E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1C9E1AB8"/>
    <w:multiLevelType w:val="hybridMultilevel"/>
    <w:tmpl w:val="037AA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20DD0"/>
    <w:multiLevelType w:val="hybridMultilevel"/>
    <w:tmpl w:val="3374709E"/>
    <w:lvl w:ilvl="0" w:tplc="BD5631EC">
      <w:start w:val="1"/>
      <w:numFmt w:val="decimal"/>
      <w:lvlText w:val="%1."/>
      <w:lvlJc w:val="left"/>
      <w:pPr>
        <w:ind w:left="8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" w15:restartNumberingAfterBreak="0">
    <w:nsid w:val="5A5411E0"/>
    <w:multiLevelType w:val="hybridMultilevel"/>
    <w:tmpl w:val="09C41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B7B61"/>
    <w:multiLevelType w:val="hybridMultilevel"/>
    <w:tmpl w:val="E6D6226E"/>
    <w:lvl w:ilvl="0" w:tplc="20769F9E">
      <w:start w:val="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6E90EE1"/>
    <w:multiLevelType w:val="hybridMultilevel"/>
    <w:tmpl w:val="B9E41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AF"/>
    <w:rsid w:val="001E11CA"/>
    <w:rsid w:val="00235231"/>
    <w:rsid w:val="002F2EB7"/>
    <w:rsid w:val="00364CF9"/>
    <w:rsid w:val="00416EAF"/>
    <w:rsid w:val="00445E37"/>
    <w:rsid w:val="005C0B35"/>
    <w:rsid w:val="009E135E"/>
    <w:rsid w:val="00A20B02"/>
    <w:rsid w:val="00A57D64"/>
    <w:rsid w:val="00D550FB"/>
    <w:rsid w:val="00F922E2"/>
    <w:rsid w:val="00FA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5B2A1"/>
  <w15:chartTrackingRefBased/>
  <w15:docId w15:val="{1727CCA9-13C2-4527-93F2-3D039513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2EB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EB7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EB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F2E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F2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A649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6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49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A6497"/>
    <w:pPr>
      <w:ind w:left="720"/>
      <w:contextualSpacing/>
    </w:pPr>
  </w:style>
  <w:style w:type="character" w:customStyle="1" w:styleId="Footnote6">
    <w:name w:val="Footnote (6)_"/>
    <w:basedOn w:val="Domylnaczcionkaakapitu"/>
    <w:link w:val="Footnote60"/>
    <w:uiPriority w:val="99"/>
    <w:rsid w:val="001E11CA"/>
    <w:rPr>
      <w:rFonts w:ascii="Trebuchet MS" w:hAnsi="Trebuchet MS" w:cs="Trebuchet MS"/>
      <w:sz w:val="15"/>
      <w:szCs w:val="15"/>
      <w:shd w:val="clear" w:color="auto" w:fill="FFFFFF"/>
    </w:rPr>
  </w:style>
  <w:style w:type="paragraph" w:customStyle="1" w:styleId="Footnote60">
    <w:name w:val="Footnote (6)"/>
    <w:basedOn w:val="Normalny"/>
    <w:link w:val="Footnote6"/>
    <w:uiPriority w:val="99"/>
    <w:rsid w:val="001E11CA"/>
    <w:pPr>
      <w:shd w:val="clear" w:color="auto" w:fill="FFFFFF"/>
      <w:spacing w:after="0" w:line="202" w:lineRule="exact"/>
      <w:ind w:hanging="160"/>
      <w:jc w:val="both"/>
    </w:pPr>
    <w:rPr>
      <w:rFonts w:ascii="Trebuchet MS" w:hAnsi="Trebuchet MS" w:cs="Trebuchet MS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39"/>
    <w:rsid w:val="001E11CA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DE164-9760-47CB-8709-86925180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2025-04-14T11:34:00Z</dcterms:created>
  <dcterms:modified xsi:type="dcterms:W3CDTF">2025-04-14T11:34:00Z</dcterms:modified>
</cp:coreProperties>
</file>